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2FF54" w14:textId="4D7EB3DC" w:rsidR="00671533" w:rsidRPr="001760F7" w:rsidRDefault="00671533" w:rsidP="006715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2D4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  <w:r w:rsidRPr="00562D4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สำนักงานเกษตรอำเภอเมืองสระบุรี</w:t>
      </w:r>
      <w:r w:rsidR="00DF07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CADB0DA" w14:textId="5A124F45" w:rsidR="00DF07A3" w:rsidRDefault="003B0EBF" w:rsidP="00DF07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 </w:t>
      </w:r>
      <w:r w:rsidR="00152515"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090C5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71533" w:rsidRPr="00562D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152515">
        <w:rPr>
          <w:rFonts w:ascii="TH SarabunIT๙" w:hAnsi="TH SarabunIT๙" w:cs="TH SarabunIT๙" w:hint="cs"/>
          <w:b/>
          <w:bCs/>
          <w:sz w:val="32"/>
          <w:szCs w:val="32"/>
          <w:cs/>
        </w:rPr>
        <w:t>12  กุมภาพันธ์</w:t>
      </w:r>
      <w:r w:rsidR="00A45E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2567</w:t>
      </w:r>
    </w:p>
    <w:p w14:paraId="5599A1B5" w14:textId="77777777" w:rsidR="001355FD" w:rsidRDefault="00671533" w:rsidP="00DF07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2D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 ห้องประชุมสำนักงานเกษตรอำเภอเมืองสระบุรี  ตำบลปากเพรียว  อำเภอเมืองสระบุรี  </w:t>
      </w:r>
    </w:p>
    <w:p w14:paraId="7B0D4596" w14:textId="164AFB5B" w:rsidR="00671533" w:rsidRPr="00562D49" w:rsidRDefault="00671533" w:rsidP="00DF07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2D49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จังหวัดสระบุรี</w:t>
      </w:r>
    </w:p>
    <w:p w14:paraId="47338972" w14:textId="77777777" w:rsidR="00671533" w:rsidRDefault="00671533" w:rsidP="006715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F2CC14B" w14:textId="77777777" w:rsidR="00671533" w:rsidRPr="00562D49" w:rsidRDefault="00671533" w:rsidP="006715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62D4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รายชื่อผู้เข้าร่วมประชุม</w:t>
      </w:r>
    </w:p>
    <w:p w14:paraId="13001CC9" w14:textId="77777777" w:rsidR="00671533" w:rsidRDefault="00671533" w:rsidP="00671533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นางสวนิต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พรหมโชติ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เกษตรอำเภอเมืองสระบุรี</w:t>
      </w:r>
    </w:p>
    <w:p w14:paraId="065D09E3" w14:textId="77777777" w:rsidR="00671533" w:rsidRDefault="00671533" w:rsidP="00671533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นางดาหวัน  ครองยุติ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นักวิชาการส่งเสริมการเกษตรชำนาญการ</w:t>
      </w:r>
    </w:p>
    <w:p w14:paraId="3A510C27" w14:textId="77777777" w:rsidR="00671533" w:rsidRDefault="00671533" w:rsidP="00671533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ฉัท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  เหมราสวัสดิ์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นักวิชาการส่งเสริมการเกษตรชำนาญการ</w:t>
      </w:r>
    </w:p>
    <w:p w14:paraId="524C00F8" w14:textId="77777777" w:rsidR="00671533" w:rsidRDefault="00671533" w:rsidP="00671533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8F67C1">
        <w:rPr>
          <w:rFonts w:ascii="TH SarabunIT๙" w:hAnsi="TH SarabunIT๙" w:cs="TH SarabunIT๙" w:hint="cs"/>
          <w:sz w:val="32"/>
          <w:szCs w:val="32"/>
          <w:cs/>
        </w:rPr>
        <w:t>แสงจันทร์  ลาสุดี</w:t>
      </w:r>
      <w:r w:rsidR="008F67C1">
        <w:rPr>
          <w:rFonts w:ascii="TH SarabunIT๙" w:hAnsi="TH SarabunIT๙" w:cs="TH SarabunIT๙"/>
          <w:sz w:val="32"/>
          <w:szCs w:val="32"/>
          <w:cs/>
        </w:rPr>
        <w:tab/>
      </w:r>
      <w:r w:rsidR="008F67C1">
        <w:rPr>
          <w:rFonts w:ascii="TH SarabunIT๙" w:hAnsi="TH SarabunIT๙" w:cs="TH SarabunIT๙"/>
          <w:sz w:val="32"/>
          <w:szCs w:val="32"/>
          <w:cs/>
        </w:rPr>
        <w:tab/>
      </w:r>
      <w:r w:rsidR="008F67C1">
        <w:rPr>
          <w:rFonts w:ascii="TH SarabunIT๙" w:hAnsi="TH SarabunIT๙" w:cs="TH SarabunIT๙"/>
          <w:sz w:val="32"/>
          <w:szCs w:val="32"/>
          <w:cs/>
        </w:rPr>
        <w:tab/>
      </w:r>
      <w:r w:rsidR="008F67C1">
        <w:rPr>
          <w:rFonts w:ascii="TH SarabunIT๙" w:hAnsi="TH SarabunIT๙" w:cs="TH SarabunIT๙" w:hint="cs"/>
          <w:sz w:val="32"/>
          <w:szCs w:val="32"/>
          <w:cs/>
        </w:rPr>
        <w:t>นักวิชาการส่งเสริมการเกษตรชำนาญการ</w:t>
      </w:r>
    </w:p>
    <w:p w14:paraId="48CE0AE7" w14:textId="77777777" w:rsidR="008F67C1" w:rsidRDefault="008F67C1" w:rsidP="00671533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นางสาวภัคจิรา  เกลี้ยงทองคำ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นักวิชาการส่งเสริมการเกษตรปฏิบัติการ</w:t>
      </w:r>
    </w:p>
    <w:p w14:paraId="23850D79" w14:textId="77777777" w:rsidR="008F67C1" w:rsidRDefault="008F67C1" w:rsidP="00671533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นางสาวนุจรี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คำขาว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นักวิชาการส่งเสริมการเกษตร</w:t>
      </w:r>
    </w:p>
    <w:p w14:paraId="42628E5C" w14:textId="2E1CBB40" w:rsidR="008F67C1" w:rsidRDefault="00152515" w:rsidP="00671533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นางเสาวรส ทินกร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F67C1">
        <w:rPr>
          <w:rFonts w:ascii="TH SarabunIT๙" w:hAnsi="TH SarabunIT๙" w:cs="TH SarabunIT๙"/>
          <w:sz w:val="32"/>
          <w:szCs w:val="32"/>
          <w:cs/>
        </w:rPr>
        <w:tab/>
      </w:r>
      <w:r w:rsidR="008F67C1">
        <w:rPr>
          <w:rFonts w:ascii="TH SarabunIT๙" w:hAnsi="TH SarabunIT๙" w:cs="TH SarabunIT๙"/>
          <w:sz w:val="32"/>
          <w:szCs w:val="32"/>
          <w:cs/>
        </w:rPr>
        <w:tab/>
      </w:r>
      <w:r w:rsidR="008F67C1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</w:t>
      </w:r>
    </w:p>
    <w:p w14:paraId="59FC2A20" w14:textId="77777777" w:rsidR="008F67C1" w:rsidRDefault="008F67C1" w:rsidP="008F6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E8EB23" w14:textId="6A559DDC" w:rsidR="008F67C1" w:rsidRDefault="008F67C1" w:rsidP="008F6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2D4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เวลา   </w:t>
      </w:r>
      <w:r w:rsidR="00090C5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83085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F07A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52515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F07A3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น.</w:t>
      </w:r>
    </w:p>
    <w:p w14:paraId="37916B91" w14:textId="77777777" w:rsidR="008F67C1" w:rsidRDefault="008F67C1" w:rsidP="008F67C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D868F3" w14:textId="727AFEEC" w:rsidR="008F67C1" w:rsidRDefault="008F67C1" w:rsidP="00992CE2">
      <w:pPr>
        <w:spacing w:after="0" w:line="240" w:lineRule="auto"/>
        <w:ind w:right="-61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62D4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14:paraId="6CFC8ADA" w14:textId="0F44C434" w:rsidR="00DF07A3" w:rsidRDefault="00DF07A3" w:rsidP="00DF07A3">
      <w:pPr>
        <w:spacing w:after="0" w:line="240" w:lineRule="auto"/>
        <w:ind w:right="-612"/>
        <w:jc w:val="thaiDistribute"/>
        <w:rPr>
          <w:rFonts w:ascii="TH SarabunIT๙" w:hAnsi="TH SarabunIT๙" w:cs="TH SarabunIT๙"/>
          <w:sz w:val="32"/>
          <w:szCs w:val="32"/>
        </w:rPr>
      </w:pPr>
      <w:r w:rsidRPr="00DF07A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04E53">
        <w:rPr>
          <w:rFonts w:ascii="TH SarabunIT๙" w:hAnsi="TH SarabunIT๙" w:cs="TH SarabunIT๙"/>
          <w:sz w:val="32"/>
          <w:szCs w:val="32"/>
          <w:cs/>
        </w:rPr>
        <w:tab/>
      </w:r>
      <w:r w:rsidR="00E04E53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4D31960D" w14:textId="77777777" w:rsidR="00907F40" w:rsidRDefault="00907F40" w:rsidP="00DF07A3">
      <w:pPr>
        <w:spacing w:after="0" w:line="240" w:lineRule="auto"/>
        <w:ind w:right="-61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D3892D" w14:textId="77777777" w:rsidR="00DF07A3" w:rsidRPr="00562D49" w:rsidRDefault="00DF07A3" w:rsidP="00DF07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62D4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2</w:t>
      </w:r>
      <w:r w:rsidRPr="00562D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62D4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</w:t>
      </w:r>
    </w:p>
    <w:p w14:paraId="33423E9E" w14:textId="2EEE7B48" w:rsidR="00DF07A3" w:rsidRDefault="00DF07A3" w:rsidP="00C63896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5CD2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รับรองรายงานการประชุมครั้งที่แล้ว</w:t>
      </w:r>
    </w:p>
    <w:p w14:paraId="0F6900E1" w14:textId="77777777" w:rsidR="00DF07A3" w:rsidRDefault="00DF07A3" w:rsidP="00DF07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53642C" w14:textId="77777777" w:rsidR="00DF07A3" w:rsidRPr="00562D49" w:rsidRDefault="00DF07A3" w:rsidP="00DF07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62D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3   </w:t>
      </w:r>
      <w:r w:rsidRPr="00562D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62D4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เรื่องสืบเนื่องจากการปราชุมครั้งที่แล้ว</w:t>
      </w:r>
    </w:p>
    <w:p w14:paraId="7C36BACE" w14:textId="6C7D7F49" w:rsidR="00DF07A3" w:rsidRDefault="005F186B" w:rsidP="005F18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F18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ประชาสัมพันธ์งดเผาเศษวัสดุในพื้นที่เกษตร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โดยมีแผนการตรวจจับด้วยดาวเทียมระบบ </w:t>
      </w:r>
      <w:proofErr w:type="spellStart"/>
      <w:r>
        <w:rPr>
          <w:rFonts w:ascii="TH SarabunIT๙" w:eastAsia="Calibri" w:hAnsi="TH SarabunIT๙" w:cs="TH SarabunIT๙"/>
          <w:sz w:val="32"/>
          <w:szCs w:val="32"/>
        </w:rPr>
        <w:t>Modeis</w:t>
      </w:r>
      <w:proofErr w:type="spellEnd"/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และดาวเทียม </w:t>
      </w:r>
      <w:r>
        <w:rPr>
          <w:rFonts w:ascii="TH SarabunIT๙" w:eastAsia="Calibri" w:hAnsi="TH SarabunIT๙" w:cs="TH SarabunIT๙"/>
          <w:sz w:val="32"/>
          <w:szCs w:val="32"/>
        </w:rPr>
        <w:t xml:space="preserve">Suomi NPP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VIIRS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หากปรากฏจุดความร้อนสำนักงานเกษตรและสหกรณ์ประสานเจ้าหน้าที่ประจำตำบลและเกษตรอำเภอ ร่วมกับชุมชนผู้ใหญ่บ้านพื้นที่ตรวจสอบพื้นว่าเป็นพื้นที่การเกษตรหรือไม่ และรายงานผลต่อไป ให้ถือปฏิบัติโดยเคร่งครัด</w:t>
      </w:r>
    </w:p>
    <w:p w14:paraId="1716EE56" w14:textId="77777777" w:rsidR="005F186B" w:rsidRDefault="005F186B" w:rsidP="005F186B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B7E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รับทราบ</w:t>
      </w:r>
    </w:p>
    <w:p w14:paraId="7B6E00BF" w14:textId="77777777" w:rsidR="00E04E53" w:rsidRDefault="00E04E53" w:rsidP="00992CE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1B7E572B" w14:textId="65C212EF" w:rsidR="00896619" w:rsidRDefault="00DF07A3" w:rsidP="00E04E53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562D4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</w:t>
      </w:r>
      <w:r w:rsidRPr="00562D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62D4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เรื่องเพื่อทราบ</w:t>
      </w:r>
    </w:p>
    <w:p w14:paraId="4A225618" w14:textId="76686684" w:rsidR="00233230" w:rsidRDefault="005F186B" w:rsidP="00233230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33230">
        <w:rPr>
          <w:rFonts w:ascii="TH SarabunIT๙" w:hAnsi="TH SarabunIT๙" w:cs="TH SarabunIT๙"/>
          <w:b/>
          <w:bCs/>
          <w:sz w:val="32"/>
          <w:szCs w:val="32"/>
        </w:rPr>
        <w:t xml:space="preserve">         1. </w:t>
      </w:r>
      <w:r>
        <w:rPr>
          <w:rFonts w:ascii="TH SarabunIT๙" w:hAnsi="TH SarabunIT๙" w:cs="TH SarabunIT๙" w:hint="cs"/>
          <w:sz w:val="32"/>
          <w:szCs w:val="32"/>
          <w:cs/>
        </w:rPr>
        <w:t>ตามคำสั่งจังหวัดสระบุรี ที่ 236/2567 ลงวันที่</w:t>
      </w:r>
      <w:r w:rsidR="002332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19 มกราคม 2567 เรื่อง </w:t>
      </w:r>
      <w:r w:rsidR="00233230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ย้ายข้าราชการ</w:t>
      </w:r>
      <w:r w:rsidR="00233230">
        <w:rPr>
          <w:rFonts w:ascii="TH SarabunIT๙" w:hAnsi="TH SarabunIT๙" w:cs="TH SarabunIT๙" w:hint="cs"/>
          <w:sz w:val="32"/>
          <w:szCs w:val="32"/>
          <w:cs/>
        </w:rPr>
        <w:t xml:space="preserve"> จำนวน 2 ราย คือ </w:t>
      </w:r>
      <w:proofErr w:type="gramStart"/>
      <w:r w:rsidR="00233230">
        <w:rPr>
          <w:rFonts w:ascii="TH SarabunIT๙" w:hAnsi="TH SarabunIT๙" w:cs="TH SarabunIT๙" w:hint="cs"/>
          <w:sz w:val="32"/>
          <w:szCs w:val="32"/>
          <w:cs/>
        </w:rPr>
        <w:t>นางเสาวรส  ทินกร</w:t>
      </w:r>
      <w:proofErr w:type="gramEnd"/>
      <w:r w:rsidR="00233230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เจ้าพนักงานธุรการชำนาญงาน ฝ่ายบริหารทั่วไป สำนักงานเกษตรจังหวัดสระบุรี มาปฏิบัติราชการตำแหน่ง เจ้าพนักงานธุรการชำนาญงาน สำนักงานเกษตรอำเภอเมืองสระบุรี จังหวัดสระบุรี และนางสาววีรยาภรณ์  ปราโมทย์ ไปปฏิบัติราชการตำแหน่ง </w:t>
      </w:r>
      <w:r w:rsidR="00233230">
        <w:rPr>
          <w:rFonts w:ascii="TH SarabunIT๙" w:hAnsi="TH SarabunIT๙" w:cs="TH SarabunIT๙"/>
          <w:sz w:val="32"/>
          <w:szCs w:val="32"/>
          <w:cs/>
        </w:rPr>
        <w:br/>
      </w:r>
      <w:r w:rsidR="00233230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เจ้าพนักงานธุรการชำนาญงาน ฝ่ายบริหารทั่วไป สำนักงานเกษตร</w:t>
      </w:r>
    </w:p>
    <w:p w14:paraId="615D55C8" w14:textId="5AE29BE5" w:rsidR="005F186B" w:rsidRDefault="00233230" w:rsidP="00E04E53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จังหวัดสระบุรี บัดนี้เป็นต้นไป</w:t>
      </w:r>
    </w:p>
    <w:p w14:paraId="42837D07" w14:textId="49605168" w:rsidR="00D32FCF" w:rsidRDefault="00D32FCF" w:rsidP="00E04E53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0F1FD0C9" w14:textId="529965DE" w:rsidR="00D32FCF" w:rsidRDefault="00D32FCF" w:rsidP="00E04E53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61E5CDFD" w14:textId="481C42AB" w:rsidR="00D32FCF" w:rsidRDefault="00D32FCF" w:rsidP="00E04E53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32410E1B" w14:textId="5E2E2901" w:rsidR="00233230" w:rsidRDefault="00233230" w:rsidP="00E04E53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สำนักงานเกษตรจังหวัดสระบุรี คณะที่ 4 ติดตามนิเทศงาน ของสำนักงานเกษตรอำเภอเมือง จังหวัดสระบุรี ในวันที่ 14 กุมภาพันธ์ 2567 เวลา 13.30 น. จึงขอให้เจ้าหน้าที่เตรียมประเด็นนิเทศงานตามหัวข้อต่างในส่วนที่รับผิดชอบของตนเองให้</w:t>
      </w:r>
      <w:r w:rsidR="00D32FCF">
        <w:rPr>
          <w:rFonts w:ascii="TH SarabunIT๙" w:hAnsi="TH SarabunIT๙" w:cs="TH SarabunIT๙" w:hint="cs"/>
          <w:sz w:val="32"/>
          <w:szCs w:val="32"/>
          <w:cs/>
        </w:rPr>
        <w:t>เรียบร้อย และเข้าประชุมนิเทศงานโดยพร้อมเพียงกัน</w:t>
      </w:r>
    </w:p>
    <w:p w14:paraId="356AE904" w14:textId="77777777" w:rsidR="00A234ED" w:rsidRPr="00A234ED" w:rsidRDefault="00A234ED" w:rsidP="00A234E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234ED">
        <w:rPr>
          <w:rFonts w:ascii="TH SarabunIT๙" w:hAnsi="TH SarabunIT๙" w:cs="TH SarabunIT๙"/>
          <w:sz w:val="32"/>
          <w:szCs w:val="32"/>
          <w:cs/>
        </w:rPr>
        <w:tab/>
      </w:r>
      <w:r w:rsidRPr="00A234ED">
        <w:rPr>
          <w:rFonts w:ascii="TH SarabunIT๙" w:hAnsi="TH SarabunIT๙" w:cs="TH SarabunIT๙"/>
          <w:sz w:val="32"/>
          <w:szCs w:val="32"/>
          <w:cs/>
        </w:rPr>
        <w:tab/>
      </w:r>
      <w:r w:rsidRPr="00A234ED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A234E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รายงานผลการวาดแปลง เป้าหมายทั้งหมด จำนวน 631 ราย </w:t>
      </w:r>
    </w:p>
    <w:p w14:paraId="617A1285" w14:textId="77777777" w:rsidR="00A234ED" w:rsidRDefault="00A234ED" w:rsidP="00A234ED">
      <w:pPr>
        <w:pStyle w:val="a3"/>
        <w:spacing w:after="0" w:line="240" w:lineRule="auto"/>
        <w:ind w:left="18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A234E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ข้อมูล ณ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วันที่ 6 กุมภาพันธ์ 2567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วาดได้ 238 แปลง</w:t>
      </w:r>
    </w:p>
    <w:p w14:paraId="2BE80712" w14:textId="7A160C86" w:rsidR="00A234ED" w:rsidRPr="00F30A59" w:rsidRDefault="00A234ED" w:rsidP="00A234ED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ข้อมูล ณ วันที่ 12 </w:t>
      </w:r>
      <w:r w:rsidRPr="00F30A5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กุมภาพันธ์ 2567 </w:t>
      </w:r>
      <w:r w:rsidRPr="00F30A59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F30A5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วาดได้ 323 แปลง</w:t>
      </w:r>
    </w:p>
    <w:p w14:paraId="3AEB7B99" w14:textId="1F71E7D5" w:rsidR="00A234ED" w:rsidRPr="00F30A59" w:rsidRDefault="00A234ED" w:rsidP="00A234ED">
      <w:pPr>
        <w:spacing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F30A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F30A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30A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30A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F30A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6E6C6F" w:rsidRPr="00F30A59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กำหนด</w:t>
      </w:r>
      <w:r w:rsidRPr="00F30A5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จัด</w:t>
      </w:r>
      <w:r w:rsidRPr="00F30A59">
        <w:rPr>
          <w:rStyle w:val="af7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คลินิก</w:t>
      </w:r>
      <w:r w:rsidRPr="00F30A5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เกษตร</w:t>
      </w:r>
      <w:r w:rsidRPr="00F30A59">
        <w:rPr>
          <w:rStyle w:val="af7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เคลื่อนที่</w:t>
      </w:r>
      <w:r w:rsidRPr="00F30A5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ในพระราชานุเคราะห์ฯ </w:t>
      </w:r>
      <w:r w:rsidR="006E6C6F" w:rsidRPr="00F30A59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ครั้งที่ 2 ปีงบประมาณ </w:t>
      </w:r>
      <w:r w:rsidR="006E6C6F" w:rsidRPr="00F30A5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br/>
      </w:r>
      <w:r w:rsidR="006E6C6F" w:rsidRPr="00F30A59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พ.ศ. 2567 กำหนดจัดงานในวันที่ 15 กุมภาพันธ์ 2567 ณ วัดสารภี </w:t>
      </w:r>
      <w:r w:rsidRPr="00F30A59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ตำบล</w:t>
      </w:r>
      <w:bookmarkStart w:id="0" w:name="_GoBack"/>
      <w:bookmarkEnd w:id="0"/>
      <w:r w:rsidRPr="00F30A59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บางโขมด</w:t>
      </w:r>
      <w:r w:rsidR="006E6C6F" w:rsidRPr="00F30A59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อำเภอบ้านหมอ จังหวัดสระบุรี</w:t>
      </w:r>
      <w:r w:rsidR="006E6C6F" w:rsidRPr="00F30A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พิธีเปิด 10.00 น. การแต่งกายด้วยเสื้อสีกรมประจำคลินิก</w:t>
      </w:r>
    </w:p>
    <w:p w14:paraId="604BD45D" w14:textId="77777777" w:rsidR="00233230" w:rsidRPr="00F30A59" w:rsidRDefault="00233230" w:rsidP="00E04E53">
      <w:pPr>
        <w:pStyle w:val="a3"/>
        <w:spacing w:after="0" w:line="240" w:lineRule="auto"/>
        <w:ind w:left="0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</w:p>
    <w:p w14:paraId="251E6888" w14:textId="0F4E6E2F" w:rsidR="0037547E" w:rsidRDefault="007111BA" w:rsidP="00823F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04E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33230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14:paraId="6F08E173" w14:textId="77777777" w:rsidR="00206CF0" w:rsidRDefault="00206CF0" w:rsidP="00823F1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21A5341" w14:textId="2AFECBB0" w:rsidR="00823F1E" w:rsidRDefault="00823F1E" w:rsidP="00823F1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6236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262368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5</w:t>
      </w:r>
      <w:r w:rsidRPr="008B7EA2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8B7EA2">
        <w:rPr>
          <w:rFonts w:ascii="TH SarabunIT๙" w:hAnsi="TH SarabunIT๙" w:cs="TH SarabunIT๙"/>
          <w:b/>
          <w:bCs/>
          <w:sz w:val="24"/>
          <w:szCs w:val="32"/>
          <w:cs/>
        </w:rPr>
        <w:t>เรื่องเพื่อพิจารณา</w:t>
      </w:r>
    </w:p>
    <w:p w14:paraId="49CBC466" w14:textId="2333EFD6" w:rsidR="006E6C6F" w:rsidRDefault="006E6C6F" w:rsidP="00823F1E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เรื่องการประเมินผลการปฏิบัติราชการตามปีงบประมาณ พ.ศ. 2567 รอบที่ 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(ตั้งแต่วันที่ 1 ตุลาคม 2566 ถึง 31 มีนาคม 2567) ให้จัดส่งบันทึกข้อตกลงระหว่าง เกษตรอำเภอกับผู้บังคับบัญชา และระหว่างเกษตรอำเภอกับเจ้าหน้าที่ ส่งให้สำนักงานเกษตรจังหวัดสระบุรี ภายในวันที่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6E6C6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15 กุมภาพันธ์ 2567 ถ่ายทอดตัวชี้วัดกำหนดคนละไม่น้อยกว่า 10 ตัวชี้วัด และน้ำหนักร้อยละไม่เกิน 10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พฤติกรรมการปฏิบัติงาน สมรรถนะ ลักษณะงาน คงเดิมตามระดับขั้น</w:t>
      </w:r>
      <w:r w:rsidR="0055310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สัดส่วนของการปฏิบัติงาน 70</w:t>
      </w:r>
      <w:r w:rsidR="00553103">
        <w:rPr>
          <w:rFonts w:ascii="TH SarabunIT๙" w:eastAsia="Times New Roman" w:hAnsi="TH SarabunIT๙" w:cs="TH SarabunIT๙"/>
          <w:spacing w:val="-4"/>
          <w:sz w:val="32"/>
          <w:szCs w:val="32"/>
        </w:rPr>
        <w:t>%</w:t>
      </w:r>
      <w:r w:rsidR="0055310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, ๓๐</w:t>
      </w:r>
      <w:r w:rsidR="00553103">
        <w:rPr>
          <w:rFonts w:ascii="TH SarabunIT๙" w:eastAsia="Times New Roman" w:hAnsi="TH SarabunIT๙" w:cs="TH SarabunIT๙"/>
          <w:spacing w:val="-4"/>
          <w:sz w:val="32"/>
          <w:szCs w:val="32"/>
        </w:rPr>
        <w:t>%</w:t>
      </w:r>
      <w:r w:rsidR="0055310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401EA8FC" w14:textId="78E34059" w:rsidR="00293537" w:rsidRDefault="006E6C6F" w:rsidP="00C830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="0055310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ให้เจ้าหน้าที่แต่ละท่านทำสรุปผลการดำเนินงานโดยส่งแบบ </w:t>
      </w:r>
      <w:proofErr w:type="spellStart"/>
      <w:r w:rsidR="00553103">
        <w:rPr>
          <w:rFonts w:ascii="TH SarabunIT๙" w:eastAsia="Times New Roman" w:hAnsi="TH SarabunIT๙" w:cs="TH SarabunIT๙" w:hint="cs"/>
          <w:sz w:val="32"/>
          <w:szCs w:val="32"/>
          <w:cs/>
        </w:rPr>
        <w:t>ปป</w:t>
      </w:r>
      <w:proofErr w:type="spellEnd"/>
      <w:r w:rsidR="0055310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1, </w:t>
      </w:r>
      <w:proofErr w:type="spellStart"/>
      <w:r w:rsidR="00553103">
        <w:rPr>
          <w:rFonts w:ascii="TH SarabunIT๙" w:eastAsia="Times New Roman" w:hAnsi="TH SarabunIT๙" w:cs="TH SarabunIT๙" w:hint="cs"/>
          <w:sz w:val="32"/>
          <w:szCs w:val="32"/>
          <w:cs/>
        </w:rPr>
        <w:t>ปป</w:t>
      </w:r>
      <w:proofErr w:type="spellEnd"/>
      <w:r w:rsidR="0055310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 และ </w:t>
      </w:r>
      <w:proofErr w:type="spellStart"/>
      <w:r w:rsidR="00553103">
        <w:rPr>
          <w:rFonts w:ascii="TH SarabunIT๙" w:eastAsia="Times New Roman" w:hAnsi="TH SarabunIT๙" w:cs="TH SarabunIT๙" w:hint="cs"/>
          <w:sz w:val="32"/>
          <w:szCs w:val="32"/>
          <w:cs/>
        </w:rPr>
        <w:t>ปป</w:t>
      </w:r>
      <w:proofErr w:type="spellEnd"/>
      <w:r w:rsidR="00553103">
        <w:rPr>
          <w:rFonts w:ascii="TH SarabunIT๙" w:eastAsia="Times New Roman" w:hAnsi="TH SarabunIT๙" w:cs="TH SarabunIT๙" w:hint="cs"/>
          <w:sz w:val="32"/>
          <w:szCs w:val="32"/>
          <w:cs/>
        </w:rPr>
        <w:t>3 พร้อมแนบเอกสารตัวชี้วัด</w:t>
      </w:r>
      <w:r w:rsidR="00553103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55310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5310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3. </w:t>
      </w:r>
      <w:r w:rsidR="00C83085">
        <w:rPr>
          <w:rFonts w:ascii="TH SarabunIT๙" w:eastAsia="Times New Roman" w:hAnsi="TH SarabunIT๙" w:cs="TH SarabunIT๙" w:hint="cs"/>
          <w:sz w:val="32"/>
          <w:szCs w:val="32"/>
          <w:cs/>
        </w:rPr>
        <w:t>หารือรายละเอียดตัวชี้วัดแต่ละรายการ พร้อมกำหนดวันสำเร็จของงาน</w:t>
      </w:r>
    </w:p>
    <w:p w14:paraId="119BA2A5" w14:textId="6209967D" w:rsidR="00C83085" w:rsidRDefault="00C83085" w:rsidP="00C8308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4. เกษตรพิรุณราช</w:t>
      </w:r>
      <w:r w:rsidRPr="00585284">
        <w:rPr>
          <w:rFonts w:ascii="TH SarabunIT๙" w:eastAsia="Calibri" w:hAnsi="TH SarabunIT๙" w:cs="TH SarabunIT๙" w:hint="cs"/>
          <w:sz w:val="32"/>
          <w:szCs w:val="32"/>
          <w:cs/>
        </w:rPr>
        <w:t>เกษตรพิรุณราช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ขอให้เจ้าหน้าที่</w:t>
      </w:r>
      <w:r w:rsidRPr="00C8308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ปฏิบัติงาน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ให้พี่น้องเกษตรกร และประชาชนได้รับการบริหารที่สะดวก รวดเร็ว เข้าถึงง่าย โปร่งใส เป็นธรรม และมีความสุข</w:t>
      </w:r>
    </w:p>
    <w:p w14:paraId="13B833D0" w14:textId="77777777" w:rsidR="00C83085" w:rsidRPr="00C83085" w:rsidRDefault="00C83085" w:rsidP="00C8308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AFF66DA" w14:textId="29EA03AC" w:rsidR="00992CE2" w:rsidRDefault="00823F1E" w:rsidP="00C8308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B7E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66132">
        <w:rPr>
          <w:rFonts w:ascii="TH SarabunIT๙" w:eastAsia="Times New Roman" w:hAnsi="TH SarabunIT๙" w:cs="TH SarabunIT๙" w:hint="cs"/>
          <w:sz w:val="32"/>
          <w:szCs w:val="32"/>
          <w:cs/>
        </w:rPr>
        <w:t>รับทราบ</w:t>
      </w:r>
    </w:p>
    <w:p w14:paraId="79FC11A1" w14:textId="77777777" w:rsidR="00B66132" w:rsidRDefault="00B66132" w:rsidP="007111BA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B7086C5" w14:textId="0A866925" w:rsidR="00B66132" w:rsidRPr="00F54750" w:rsidRDefault="00B66132" w:rsidP="00B66132">
      <w:pPr>
        <w:spacing w:after="0" w:line="240" w:lineRule="auto"/>
        <w:ind w:right="-61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47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6 </w:t>
      </w:r>
      <w:r w:rsidRPr="00F5475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proofErr w:type="spellStart"/>
      <w:r w:rsidRPr="00F54750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  <w:proofErr w:type="spellEnd"/>
    </w:p>
    <w:p w14:paraId="56EF1BB7" w14:textId="77777777" w:rsidR="00B66132" w:rsidRDefault="00B66132" w:rsidP="00C63896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การรักษาความสะอาดสำนักงานขอให้เจ้าหน้าที่ทุกคนดำเนินการด้วย</w:t>
      </w:r>
    </w:p>
    <w:p w14:paraId="2E0727E7" w14:textId="77777777" w:rsidR="00B66132" w:rsidRPr="00F54750" w:rsidRDefault="00B66132" w:rsidP="00C63896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การอยู่เวรบริการประชาชนขอให้เจ้าหน้าที่ทุกคนดำเนินการอย่างเคร่งคัดด้วย</w:t>
      </w:r>
    </w:p>
    <w:p w14:paraId="63929C63" w14:textId="5D69B856" w:rsidR="00B66132" w:rsidRPr="00F54750" w:rsidRDefault="00B66132" w:rsidP="00B66132">
      <w:pPr>
        <w:tabs>
          <w:tab w:val="left" w:pos="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5475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เลิกประชุม</w:t>
      </w:r>
      <w:r w:rsidRPr="00F5475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เวลา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8308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11.45</w:t>
      </w:r>
      <w:r w:rsidRPr="00F5475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น.</w:t>
      </w:r>
    </w:p>
    <w:p w14:paraId="205FBAB8" w14:textId="77777777" w:rsidR="00B66132" w:rsidRDefault="00B66132" w:rsidP="00B66132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24E7FCD" w14:textId="77777777" w:rsidR="00B66132" w:rsidRDefault="00B66132" w:rsidP="00B66132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0B2BEE5" w14:textId="61676D15" w:rsidR="00B66132" w:rsidRPr="00F54750" w:rsidRDefault="00B66132" w:rsidP="00B661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547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830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F547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C830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นางเสาวรส  ทินกร</w:t>
      </w:r>
      <w:r w:rsidRPr="00F547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F54750">
        <w:rPr>
          <w:rFonts w:ascii="TH SarabunIT๙" w:hAnsi="TH SarabunIT๙" w:cs="TH SarabunIT๙"/>
          <w:sz w:val="32"/>
          <w:szCs w:val="32"/>
          <w:cs/>
        </w:rPr>
        <w:tab/>
      </w:r>
      <w:r w:rsidRPr="00F54750">
        <w:rPr>
          <w:rFonts w:ascii="TH SarabunIT๙" w:hAnsi="TH SarabunIT๙" w:cs="TH SarabunIT๙"/>
          <w:sz w:val="32"/>
          <w:szCs w:val="32"/>
          <w:cs/>
        </w:rPr>
        <w:tab/>
      </w:r>
      <w:r w:rsidRPr="00F54750">
        <w:rPr>
          <w:rFonts w:ascii="TH SarabunIT๙" w:hAnsi="TH SarabunIT๙" w:cs="TH SarabunIT๙"/>
          <w:sz w:val="32"/>
          <w:szCs w:val="32"/>
          <w:cs/>
        </w:rPr>
        <w:tab/>
      </w:r>
      <w:r w:rsidRPr="00F54750">
        <w:rPr>
          <w:rFonts w:ascii="TH SarabunIT๙" w:hAnsi="TH SarabunIT๙" w:cs="TH SarabunIT๙"/>
          <w:sz w:val="32"/>
          <w:szCs w:val="32"/>
          <w:cs/>
        </w:rPr>
        <w:tab/>
      </w:r>
      <w:r w:rsidRPr="00F54750">
        <w:rPr>
          <w:rFonts w:ascii="TH SarabunIT๙" w:hAnsi="TH SarabunIT๙" w:cs="TH SarabunIT๙"/>
          <w:sz w:val="32"/>
          <w:szCs w:val="32"/>
          <w:cs/>
        </w:rPr>
        <w:tab/>
        <w:t>(นางสวนิต</w:t>
      </w:r>
      <w:proofErr w:type="spellStart"/>
      <w:r w:rsidRPr="00F54750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F54750">
        <w:rPr>
          <w:rFonts w:ascii="TH SarabunIT๙" w:hAnsi="TH SarabunIT๙" w:cs="TH SarabunIT๙"/>
          <w:sz w:val="32"/>
          <w:szCs w:val="32"/>
          <w:cs/>
        </w:rPr>
        <w:t xml:space="preserve">  พรหมโชติ)</w:t>
      </w:r>
    </w:p>
    <w:p w14:paraId="645203FF" w14:textId="164DAABC" w:rsidR="00B66132" w:rsidRPr="00F54750" w:rsidRDefault="00B66132" w:rsidP="00B661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547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เจ้าพนักงานธุรการชำนาญงาน</w:t>
      </w:r>
      <w:r w:rsidR="00C830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ทำหน้าที่</w:t>
      </w:r>
      <w:r w:rsidRPr="00F547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547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547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547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54750">
        <w:rPr>
          <w:rFonts w:ascii="TH SarabunIT๙" w:hAnsi="TH SarabunIT๙" w:cs="TH SarabunIT๙"/>
          <w:sz w:val="32"/>
          <w:szCs w:val="32"/>
          <w:cs/>
        </w:rPr>
        <w:t>เกษตรอำเภอเมืองสระบุรี</w:t>
      </w:r>
    </w:p>
    <w:p w14:paraId="4AFA1F75" w14:textId="436A2BA6" w:rsidR="0002573B" w:rsidRPr="001A72E2" w:rsidRDefault="00C83085" w:rsidP="00EA12F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</w:t>
      </w:r>
      <w:r w:rsidR="00B66132" w:rsidRPr="00F54750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ร</w:t>
      </w:r>
      <w:r w:rsidR="00B66132" w:rsidRPr="00F54750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  <w:r w:rsidR="00B66132" w:rsidRPr="00F54750">
        <w:rPr>
          <w:rFonts w:ascii="TH SarabunIT๙" w:hAnsi="TH SarabunIT๙" w:cs="TH SarabunIT๙"/>
          <w:sz w:val="32"/>
          <w:szCs w:val="32"/>
          <w:cs/>
        </w:rPr>
        <w:tab/>
      </w:r>
      <w:r w:rsidR="00B66132" w:rsidRPr="00F54750">
        <w:rPr>
          <w:rFonts w:ascii="TH SarabunIT๙" w:hAnsi="TH SarabunIT๙" w:cs="TH SarabunIT๙"/>
          <w:sz w:val="32"/>
          <w:szCs w:val="32"/>
          <w:cs/>
        </w:rPr>
        <w:tab/>
      </w:r>
      <w:r w:rsidR="00B66132" w:rsidRPr="00F54750">
        <w:rPr>
          <w:rFonts w:ascii="TH SarabunIT๙" w:hAnsi="TH SarabunIT๙" w:cs="TH SarabunIT๙"/>
          <w:sz w:val="32"/>
          <w:szCs w:val="32"/>
          <w:cs/>
        </w:rPr>
        <w:tab/>
      </w:r>
      <w:r w:rsidR="00B66132" w:rsidRPr="00F54750">
        <w:rPr>
          <w:rFonts w:ascii="TH SarabunIT๙" w:hAnsi="TH SarabunIT๙" w:cs="TH SarabunIT๙"/>
          <w:sz w:val="32"/>
          <w:szCs w:val="32"/>
          <w:cs/>
        </w:rPr>
        <w:tab/>
      </w:r>
      <w:r w:rsidR="00B66132" w:rsidRPr="00F54750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</w:t>
      </w:r>
      <w:r w:rsidR="001760F7">
        <w:rPr>
          <w:rFonts w:ascii="TH SarabunIT๙" w:hAnsi="TH SarabunIT๙" w:cs="TH SarabunIT๙" w:hint="cs"/>
          <w:sz w:val="32"/>
          <w:szCs w:val="32"/>
          <w:cs/>
        </w:rPr>
        <w:t>ุม</w:t>
      </w:r>
    </w:p>
    <w:sectPr w:rsidR="0002573B" w:rsidRPr="001A72E2" w:rsidSect="00090C5D">
      <w:pgSz w:w="11906" w:h="16838"/>
      <w:pgMar w:top="1440" w:right="1196" w:bottom="810" w:left="171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SarabunIT๙-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E5E"/>
    <w:multiLevelType w:val="hybridMultilevel"/>
    <w:tmpl w:val="68A2850C"/>
    <w:lvl w:ilvl="0" w:tplc="57BAD2B0">
      <w:start w:val="1"/>
      <w:numFmt w:val="bullet"/>
      <w:lvlText w:val=""/>
      <w:lvlJc w:val="left"/>
      <w:pPr>
        <w:ind w:left="2562" w:hanging="360"/>
      </w:pPr>
      <w:rPr>
        <w:rFonts w:ascii="Symbol" w:eastAsia="Calibr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" w15:restartNumberingAfterBreak="0">
    <w:nsid w:val="0AAB6798"/>
    <w:multiLevelType w:val="hybridMultilevel"/>
    <w:tmpl w:val="1EDA163E"/>
    <w:lvl w:ilvl="0" w:tplc="991654F8">
      <w:start w:val="3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BA85145"/>
    <w:multiLevelType w:val="hybridMultilevel"/>
    <w:tmpl w:val="31341996"/>
    <w:lvl w:ilvl="0" w:tplc="039AAECA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3" w:hanging="360"/>
      </w:pPr>
    </w:lvl>
    <w:lvl w:ilvl="2" w:tplc="0409001B" w:tentative="1">
      <w:start w:val="1"/>
      <w:numFmt w:val="lowerRoman"/>
      <w:lvlText w:val="%3."/>
      <w:lvlJc w:val="right"/>
      <w:pPr>
        <w:ind w:left="3923" w:hanging="180"/>
      </w:pPr>
    </w:lvl>
    <w:lvl w:ilvl="3" w:tplc="0409000F" w:tentative="1">
      <w:start w:val="1"/>
      <w:numFmt w:val="decimal"/>
      <w:lvlText w:val="%4."/>
      <w:lvlJc w:val="left"/>
      <w:pPr>
        <w:ind w:left="4643" w:hanging="360"/>
      </w:pPr>
    </w:lvl>
    <w:lvl w:ilvl="4" w:tplc="04090019" w:tentative="1">
      <w:start w:val="1"/>
      <w:numFmt w:val="lowerLetter"/>
      <w:lvlText w:val="%5."/>
      <w:lvlJc w:val="left"/>
      <w:pPr>
        <w:ind w:left="5363" w:hanging="360"/>
      </w:pPr>
    </w:lvl>
    <w:lvl w:ilvl="5" w:tplc="0409001B" w:tentative="1">
      <w:start w:val="1"/>
      <w:numFmt w:val="lowerRoman"/>
      <w:lvlText w:val="%6."/>
      <w:lvlJc w:val="right"/>
      <w:pPr>
        <w:ind w:left="6083" w:hanging="180"/>
      </w:pPr>
    </w:lvl>
    <w:lvl w:ilvl="6" w:tplc="0409000F" w:tentative="1">
      <w:start w:val="1"/>
      <w:numFmt w:val="decimal"/>
      <w:lvlText w:val="%7."/>
      <w:lvlJc w:val="left"/>
      <w:pPr>
        <w:ind w:left="6803" w:hanging="360"/>
      </w:pPr>
    </w:lvl>
    <w:lvl w:ilvl="7" w:tplc="04090019" w:tentative="1">
      <w:start w:val="1"/>
      <w:numFmt w:val="lowerLetter"/>
      <w:lvlText w:val="%8."/>
      <w:lvlJc w:val="left"/>
      <w:pPr>
        <w:ind w:left="7523" w:hanging="360"/>
      </w:pPr>
    </w:lvl>
    <w:lvl w:ilvl="8" w:tplc="040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" w15:restartNumberingAfterBreak="0">
    <w:nsid w:val="10BA5721"/>
    <w:multiLevelType w:val="hybridMultilevel"/>
    <w:tmpl w:val="C224699A"/>
    <w:lvl w:ilvl="0" w:tplc="A90A949C">
      <w:start w:val="2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155761F1"/>
    <w:multiLevelType w:val="hybridMultilevel"/>
    <w:tmpl w:val="4FB68BC0"/>
    <w:lvl w:ilvl="0" w:tplc="4976865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16625B3C"/>
    <w:multiLevelType w:val="hybridMultilevel"/>
    <w:tmpl w:val="E0C6D038"/>
    <w:lvl w:ilvl="0" w:tplc="A732CAF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141019"/>
    <w:multiLevelType w:val="hybridMultilevel"/>
    <w:tmpl w:val="F312B476"/>
    <w:lvl w:ilvl="0" w:tplc="DE30611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32" w:hanging="360"/>
      </w:pPr>
    </w:lvl>
    <w:lvl w:ilvl="2" w:tplc="C862F54C">
      <w:start w:val="1"/>
      <w:numFmt w:val="decimal"/>
      <w:lvlText w:val="%3)"/>
      <w:lvlJc w:val="left"/>
      <w:pPr>
        <w:ind w:left="4532" w:hanging="360"/>
      </w:pPr>
      <w:rPr>
        <w:rFonts w:hint="default"/>
        <w:b/>
        <w:bCs/>
        <w:lang w:bidi="th-TH"/>
      </w:r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2E79177B"/>
    <w:multiLevelType w:val="hybridMultilevel"/>
    <w:tmpl w:val="CAD29252"/>
    <w:lvl w:ilvl="0" w:tplc="0AEC55C4">
      <w:start w:val="1"/>
      <w:numFmt w:val="decimal"/>
      <w:lvlText w:val="(%1)"/>
      <w:lvlJc w:val="left"/>
      <w:pPr>
        <w:ind w:left="3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2" w:hanging="360"/>
      </w:pPr>
    </w:lvl>
    <w:lvl w:ilvl="2" w:tplc="0409001B" w:tentative="1">
      <w:start w:val="1"/>
      <w:numFmt w:val="lowerRoman"/>
      <w:lvlText w:val="%3."/>
      <w:lvlJc w:val="right"/>
      <w:pPr>
        <w:ind w:left="4452" w:hanging="180"/>
      </w:pPr>
    </w:lvl>
    <w:lvl w:ilvl="3" w:tplc="0409000F" w:tentative="1">
      <w:start w:val="1"/>
      <w:numFmt w:val="decimal"/>
      <w:lvlText w:val="%4."/>
      <w:lvlJc w:val="left"/>
      <w:pPr>
        <w:ind w:left="5172" w:hanging="360"/>
      </w:pPr>
    </w:lvl>
    <w:lvl w:ilvl="4" w:tplc="04090019" w:tentative="1">
      <w:start w:val="1"/>
      <w:numFmt w:val="lowerLetter"/>
      <w:lvlText w:val="%5."/>
      <w:lvlJc w:val="left"/>
      <w:pPr>
        <w:ind w:left="5892" w:hanging="360"/>
      </w:pPr>
    </w:lvl>
    <w:lvl w:ilvl="5" w:tplc="0409001B" w:tentative="1">
      <w:start w:val="1"/>
      <w:numFmt w:val="lowerRoman"/>
      <w:lvlText w:val="%6."/>
      <w:lvlJc w:val="right"/>
      <w:pPr>
        <w:ind w:left="6612" w:hanging="180"/>
      </w:pPr>
    </w:lvl>
    <w:lvl w:ilvl="6" w:tplc="0409000F" w:tentative="1">
      <w:start w:val="1"/>
      <w:numFmt w:val="decimal"/>
      <w:lvlText w:val="%7."/>
      <w:lvlJc w:val="left"/>
      <w:pPr>
        <w:ind w:left="7332" w:hanging="360"/>
      </w:pPr>
    </w:lvl>
    <w:lvl w:ilvl="7" w:tplc="04090019" w:tentative="1">
      <w:start w:val="1"/>
      <w:numFmt w:val="lowerLetter"/>
      <w:lvlText w:val="%8."/>
      <w:lvlJc w:val="left"/>
      <w:pPr>
        <w:ind w:left="8052" w:hanging="360"/>
      </w:pPr>
    </w:lvl>
    <w:lvl w:ilvl="8" w:tplc="0409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8" w15:restartNumberingAfterBreak="0">
    <w:nsid w:val="355541AD"/>
    <w:multiLevelType w:val="hybridMultilevel"/>
    <w:tmpl w:val="C7AA44C4"/>
    <w:lvl w:ilvl="0" w:tplc="EECA46D4">
      <w:start w:val="1"/>
      <w:numFmt w:val="decimal"/>
      <w:lvlText w:val="%1."/>
      <w:lvlJc w:val="left"/>
      <w:pPr>
        <w:ind w:left="25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75" w:hanging="360"/>
      </w:pPr>
    </w:lvl>
    <w:lvl w:ilvl="2" w:tplc="0409001B" w:tentative="1">
      <w:start w:val="1"/>
      <w:numFmt w:val="lowerRoman"/>
      <w:lvlText w:val="%3."/>
      <w:lvlJc w:val="right"/>
      <w:pPr>
        <w:ind w:left="3995" w:hanging="180"/>
      </w:pPr>
    </w:lvl>
    <w:lvl w:ilvl="3" w:tplc="0409000F" w:tentative="1">
      <w:start w:val="1"/>
      <w:numFmt w:val="decimal"/>
      <w:lvlText w:val="%4."/>
      <w:lvlJc w:val="left"/>
      <w:pPr>
        <w:ind w:left="4715" w:hanging="360"/>
      </w:pPr>
    </w:lvl>
    <w:lvl w:ilvl="4" w:tplc="04090019" w:tentative="1">
      <w:start w:val="1"/>
      <w:numFmt w:val="lowerLetter"/>
      <w:lvlText w:val="%5."/>
      <w:lvlJc w:val="left"/>
      <w:pPr>
        <w:ind w:left="5435" w:hanging="360"/>
      </w:pPr>
    </w:lvl>
    <w:lvl w:ilvl="5" w:tplc="0409001B" w:tentative="1">
      <w:start w:val="1"/>
      <w:numFmt w:val="lowerRoman"/>
      <w:lvlText w:val="%6."/>
      <w:lvlJc w:val="right"/>
      <w:pPr>
        <w:ind w:left="6155" w:hanging="180"/>
      </w:pPr>
    </w:lvl>
    <w:lvl w:ilvl="6" w:tplc="0409000F" w:tentative="1">
      <w:start w:val="1"/>
      <w:numFmt w:val="decimal"/>
      <w:lvlText w:val="%7."/>
      <w:lvlJc w:val="left"/>
      <w:pPr>
        <w:ind w:left="6875" w:hanging="360"/>
      </w:pPr>
    </w:lvl>
    <w:lvl w:ilvl="7" w:tplc="04090019" w:tentative="1">
      <w:start w:val="1"/>
      <w:numFmt w:val="lowerLetter"/>
      <w:lvlText w:val="%8."/>
      <w:lvlJc w:val="left"/>
      <w:pPr>
        <w:ind w:left="7595" w:hanging="360"/>
      </w:pPr>
    </w:lvl>
    <w:lvl w:ilvl="8" w:tplc="0409001B" w:tentative="1">
      <w:start w:val="1"/>
      <w:numFmt w:val="lowerRoman"/>
      <w:lvlText w:val="%9."/>
      <w:lvlJc w:val="right"/>
      <w:pPr>
        <w:ind w:left="8315" w:hanging="180"/>
      </w:pPr>
    </w:lvl>
  </w:abstractNum>
  <w:abstractNum w:abstractNumId="9" w15:restartNumberingAfterBreak="0">
    <w:nsid w:val="48715763"/>
    <w:multiLevelType w:val="hybridMultilevel"/>
    <w:tmpl w:val="8B92CBF4"/>
    <w:lvl w:ilvl="0" w:tplc="5C36F10A">
      <w:start w:val="3"/>
      <w:numFmt w:val="decimal"/>
      <w:lvlText w:val="%1."/>
      <w:lvlJc w:val="left"/>
      <w:pPr>
        <w:ind w:left="2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20" w:hanging="360"/>
      </w:pPr>
    </w:lvl>
    <w:lvl w:ilvl="2" w:tplc="0409001B" w:tentative="1">
      <w:start w:val="1"/>
      <w:numFmt w:val="lowerRoman"/>
      <w:lvlText w:val="%3."/>
      <w:lvlJc w:val="right"/>
      <w:pPr>
        <w:ind w:left="4340" w:hanging="180"/>
      </w:pPr>
    </w:lvl>
    <w:lvl w:ilvl="3" w:tplc="0409000F" w:tentative="1">
      <w:start w:val="1"/>
      <w:numFmt w:val="decimal"/>
      <w:lvlText w:val="%4."/>
      <w:lvlJc w:val="left"/>
      <w:pPr>
        <w:ind w:left="5060" w:hanging="360"/>
      </w:pPr>
    </w:lvl>
    <w:lvl w:ilvl="4" w:tplc="04090019" w:tentative="1">
      <w:start w:val="1"/>
      <w:numFmt w:val="lowerLetter"/>
      <w:lvlText w:val="%5."/>
      <w:lvlJc w:val="left"/>
      <w:pPr>
        <w:ind w:left="5780" w:hanging="360"/>
      </w:pPr>
    </w:lvl>
    <w:lvl w:ilvl="5" w:tplc="0409001B" w:tentative="1">
      <w:start w:val="1"/>
      <w:numFmt w:val="lowerRoman"/>
      <w:lvlText w:val="%6."/>
      <w:lvlJc w:val="right"/>
      <w:pPr>
        <w:ind w:left="6500" w:hanging="180"/>
      </w:pPr>
    </w:lvl>
    <w:lvl w:ilvl="6" w:tplc="0409000F" w:tentative="1">
      <w:start w:val="1"/>
      <w:numFmt w:val="decimal"/>
      <w:lvlText w:val="%7."/>
      <w:lvlJc w:val="left"/>
      <w:pPr>
        <w:ind w:left="7220" w:hanging="360"/>
      </w:pPr>
    </w:lvl>
    <w:lvl w:ilvl="7" w:tplc="04090019" w:tentative="1">
      <w:start w:val="1"/>
      <w:numFmt w:val="lowerLetter"/>
      <w:lvlText w:val="%8."/>
      <w:lvlJc w:val="left"/>
      <w:pPr>
        <w:ind w:left="7940" w:hanging="360"/>
      </w:pPr>
    </w:lvl>
    <w:lvl w:ilvl="8" w:tplc="0409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10" w15:restartNumberingAfterBreak="0">
    <w:nsid w:val="523B5E74"/>
    <w:multiLevelType w:val="hybridMultilevel"/>
    <w:tmpl w:val="A2D8D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D6A95"/>
    <w:multiLevelType w:val="multilevel"/>
    <w:tmpl w:val="6C7EA700"/>
    <w:lvl w:ilvl="0">
      <w:start w:val="1"/>
      <w:numFmt w:val="decimal"/>
      <w:lvlText w:val="%1."/>
      <w:lvlJc w:val="left"/>
      <w:pPr>
        <w:ind w:left="292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82" w:hanging="72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ind w:left="22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32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2" w:hanging="1800"/>
      </w:pPr>
      <w:rPr>
        <w:rFonts w:hint="default"/>
      </w:rPr>
    </w:lvl>
  </w:abstractNum>
  <w:abstractNum w:abstractNumId="12" w15:restartNumberingAfterBreak="0">
    <w:nsid w:val="57577491"/>
    <w:multiLevelType w:val="hybridMultilevel"/>
    <w:tmpl w:val="2488E51A"/>
    <w:lvl w:ilvl="0" w:tplc="FAC84E10">
      <w:start w:val="2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5F922B88"/>
    <w:multiLevelType w:val="hybridMultilevel"/>
    <w:tmpl w:val="E746209C"/>
    <w:lvl w:ilvl="0" w:tplc="4C4C728C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64747DCB"/>
    <w:multiLevelType w:val="hybridMultilevel"/>
    <w:tmpl w:val="261AFE5E"/>
    <w:lvl w:ilvl="0" w:tplc="6BAADCCC">
      <w:start w:val="1"/>
      <w:numFmt w:val="decimal"/>
      <w:lvlText w:val="%1."/>
      <w:lvlJc w:val="left"/>
      <w:pPr>
        <w:ind w:left="1800" w:hanging="360"/>
      </w:pPr>
      <w:rPr>
        <w:rFonts w:eastAsia="Cordia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6B0336E"/>
    <w:multiLevelType w:val="hybridMultilevel"/>
    <w:tmpl w:val="C492930C"/>
    <w:lvl w:ilvl="0" w:tplc="52BC91A4">
      <w:start w:val="3"/>
      <w:numFmt w:val="decimal"/>
      <w:lvlText w:val="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6" w15:restartNumberingAfterBreak="0">
    <w:nsid w:val="6C3754B3"/>
    <w:multiLevelType w:val="hybridMultilevel"/>
    <w:tmpl w:val="C7F0C68E"/>
    <w:lvl w:ilvl="0" w:tplc="9C2CCCC2">
      <w:start w:val="1"/>
      <w:numFmt w:val="bullet"/>
      <w:lvlText w:val="-"/>
      <w:lvlJc w:val="left"/>
      <w:pPr>
        <w:ind w:left="2123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3" w:hanging="360"/>
      </w:pPr>
      <w:rPr>
        <w:rFonts w:ascii="Wingdings" w:hAnsi="Wingdings" w:hint="default"/>
      </w:rPr>
    </w:lvl>
  </w:abstractNum>
  <w:abstractNum w:abstractNumId="17" w15:restartNumberingAfterBreak="0">
    <w:nsid w:val="72E20B09"/>
    <w:multiLevelType w:val="hybridMultilevel"/>
    <w:tmpl w:val="2B70AE00"/>
    <w:lvl w:ilvl="0" w:tplc="89F290CA">
      <w:start w:val="1"/>
      <w:numFmt w:val="thaiNumbers"/>
      <w:lvlText w:val="%1."/>
      <w:lvlJc w:val="left"/>
      <w:pPr>
        <w:ind w:left="2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3" w:hanging="360"/>
      </w:pPr>
    </w:lvl>
    <w:lvl w:ilvl="2" w:tplc="0409001B" w:tentative="1">
      <w:start w:val="1"/>
      <w:numFmt w:val="lowerRoman"/>
      <w:lvlText w:val="%3."/>
      <w:lvlJc w:val="right"/>
      <w:pPr>
        <w:ind w:left="3923" w:hanging="180"/>
      </w:pPr>
    </w:lvl>
    <w:lvl w:ilvl="3" w:tplc="0409000F" w:tentative="1">
      <w:start w:val="1"/>
      <w:numFmt w:val="decimal"/>
      <w:lvlText w:val="%4."/>
      <w:lvlJc w:val="left"/>
      <w:pPr>
        <w:ind w:left="4643" w:hanging="360"/>
      </w:pPr>
    </w:lvl>
    <w:lvl w:ilvl="4" w:tplc="04090019" w:tentative="1">
      <w:start w:val="1"/>
      <w:numFmt w:val="lowerLetter"/>
      <w:lvlText w:val="%5."/>
      <w:lvlJc w:val="left"/>
      <w:pPr>
        <w:ind w:left="5363" w:hanging="360"/>
      </w:pPr>
    </w:lvl>
    <w:lvl w:ilvl="5" w:tplc="0409001B" w:tentative="1">
      <w:start w:val="1"/>
      <w:numFmt w:val="lowerRoman"/>
      <w:lvlText w:val="%6."/>
      <w:lvlJc w:val="right"/>
      <w:pPr>
        <w:ind w:left="6083" w:hanging="180"/>
      </w:pPr>
    </w:lvl>
    <w:lvl w:ilvl="6" w:tplc="0409000F" w:tentative="1">
      <w:start w:val="1"/>
      <w:numFmt w:val="decimal"/>
      <w:lvlText w:val="%7."/>
      <w:lvlJc w:val="left"/>
      <w:pPr>
        <w:ind w:left="6803" w:hanging="360"/>
      </w:pPr>
    </w:lvl>
    <w:lvl w:ilvl="7" w:tplc="04090019" w:tentative="1">
      <w:start w:val="1"/>
      <w:numFmt w:val="lowerLetter"/>
      <w:lvlText w:val="%8."/>
      <w:lvlJc w:val="left"/>
      <w:pPr>
        <w:ind w:left="7523" w:hanging="360"/>
      </w:pPr>
    </w:lvl>
    <w:lvl w:ilvl="8" w:tplc="0409001B" w:tentative="1">
      <w:start w:val="1"/>
      <w:numFmt w:val="lowerRoman"/>
      <w:lvlText w:val="%9."/>
      <w:lvlJc w:val="right"/>
      <w:pPr>
        <w:ind w:left="8243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13"/>
  </w:num>
  <w:num w:numId="8">
    <w:abstractNumId w:val="4"/>
  </w:num>
  <w:num w:numId="9">
    <w:abstractNumId w:val="15"/>
  </w:num>
  <w:num w:numId="10">
    <w:abstractNumId w:val="5"/>
  </w:num>
  <w:num w:numId="11">
    <w:abstractNumId w:val="16"/>
  </w:num>
  <w:num w:numId="12">
    <w:abstractNumId w:val="0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12"/>
  </w:num>
  <w:num w:numId="1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33"/>
    <w:rsid w:val="00022944"/>
    <w:rsid w:val="0002573B"/>
    <w:rsid w:val="000333AB"/>
    <w:rsid w:val="00090C5D"/>
    <w:rsid w:val="000D213C"/>
    <w:rsid w:val="001355FD"/>
    <w:rsid w:val="00135CD2"/>
    <w:rsid w:val="00152515"/>
    <w:rsid w:val="00156865"/>
    <w:rsid w:val="001760F7"/>
    <w:rsid w:val="0018027C"/>
    <w:rsid w:val="001A72E2"/>
    <w:rsid w:val="001F4F1B"/>
    <w:rsid w:val="00206CF0"/>
    <w:rsid w:val="00210953"/>
    <w:rsid w:val="00233230"/>
    <w:rsid w:val="0023779D"/>
    <w:rsid w:val="00251BE3"/>
    <w:rsid w:val="0029318A"/>
    <w:rsid w:val="00293537"/>
    <w:rsid w:val="00352B4C"/>
    <w:rsid w:val="0037547E"/>
    <w:rsid w:val="003B0EBF"/>
    <w:rsid w:val="003D22B2"/>
    <w:rsid w:val="004122DE"/>
    <w:rsid w:val="0044401A"/>
    <w:rsid w:val="00450552"/>
    <w:rsid w:val="00456F16"/>
    <w:rsid w:val="004B2E81"/>
    <w:rsid w:val="00511125"/>
    <w:rsid w:val="00546348"/>
    <w:rsid w:val="00553103"/>
    <w:rsid w:val="00562D49"/>
    <w:rsid w:val="005F186B"/>
    <w:rsid w:val="00671533"/>
    <w:rsid w:val="00671BEB"/>
    <w:rsid w:val="006E6C6F"/>
    <w:rsid w:val="007111BA"/>
    <w:rsid w:val="007257DD"/>
    <w:rsid w:val="00787BF0"/>
    <w:rsid w:val="00823A7F"/>
    <w:rsid w:val="00823F1E"/>
    <w:rsid w:val="00880777"/>
    <w:rsid w:val="00896619"/>
    <w:rsid w:val="008F6717"/>
    <w:rsid w:val="008F67C1"/>
    <w:rsid w:val="00907F40"/>
    <w:rsid w:val="00925B07"/>
    <w:rsid w:val="009420CC"/>
    <w:rsid w:val="00992CE2"/>
    <w:rsid w:val="00A234ED"/>
    <w:rsid w:val="00A2695A"/>
    <w:rsid w:val="00A45E7E"/>
    <w:rsid w:val="00B1391F"/>
    <w:rsid w:val="00B66132"/>
    <w:rsid w:val="00BD2816"/>
    <w:rsid w:val="00BD3056"/>
    <w:rsid w:val="00C63896"/>
    <w:rsid w:val="00C70DA2"/>
    <w:rsid w:val="00C83085"/>
    <w:rsid w:val="00D32FCF"/>
    <w:rsid w:val="00D83DE2"/>
    <w:rsid w:val="00DB264F"/>
    <w:rsid w:val="00DD2C69"/>
    <w:rsid w:val="00DF07A3"/>
    <w:rsid w:val="00E04E53"/>
    <w:rsid w:val="00E10398"/>
    <w:rsid w:val="00E346FB"/>
    <w:rsid w:val="00E421CF"/>
    <w:rsid w:val="00E464BC"/>
    <w:rsid w:val="00EA12F7"/>
    <w:rsid w:val="00EC3EA8"/>
    <w:rsid w:val="00F30A59"/>
    <w:rsid w:val="00F54750"/>
    <w:rsid w:val="00F8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45BA"/>
  <w15:chartTrackingRefBased/>
  <w15:docId w15:val="{609EE917-7035-4978-8290-911764B0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153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23F1E"/>
    <w:pPr>
      <w:keepNext/>
      <w:spacing w:before="240" w:after="60" w:line="240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23F1E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a3">
    <w:name w:val="List Paragraph"/>
    <w:basedOn w:val="a"/>
    <w:link w:val="a4"/>
    <w:uiPriority w:val="34"/>
    <w:qFormat/>
    <w:rsid w:val="00671533"/>
    <w:pPr>
      <w:ind w:left="720"/>
      <w:contextualSpacing/>
    </w:pPr>
  </w:style>
  <w:style w:type="character" w:customStyle="1" w:styleId="a4">
    <w:name w:val="ย่อหน้ารายการ อักขระ"/>
    <w:link w:val="a3"/>
    <w:uiPriority w:val="34"/>
    <w:locked/>
    <w:rsid w:val="00562D49"/>
  </w:style>
  <w:style w:type="table" w:styleId="a5">
    <w:name w:val="Table Grid"/>
    <w:basedOn w:val="a1"/>
    <w:uiPriority w:val="39"/>
    <w:rsid w:val="00352B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25B07"/>
    <w:pPr>
      <w:spacing w:after="0" w:line="240" w:lineRule="auto"/>
    </w:pPr>
  </w:style>
  <w:style w:type="paragraph" w:customStyle="1" w:styleId="Default">
    <w:name w:val="Default"/>
    <w:rsid w:val="00090C5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823A7F"/>
    <w:rPr>
      <w:color w:val="0563C1" w:themeColor="hyperlink"/>
      <w:u w:val="single"/>
    </w:rPr>
  </w:style>
  <w:style w:type="character" w:styleId="a8">
    <w:name w:val="Strong"/>
    <w:uiPriority w:val="22"/>
    <w:qFormat/>
    <w:rsid w:val="00992CE2"/>
    <w:rPr>
      <w:b/>
      <w:bCs/>
    </w:rPr>
  </w:style>
  <w:style w:type="paragraph" w:styleId="a9">
    <w:name w:val="header"/>
    <w:basedOn w:val="a"/>
    <w:link w:val="aa"/>
    <w:uiPriority w:val="99"/>
    <w:unhideWhenUsed/>
    <w:rsid w:val="00823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23F1E"/>
  </w:style>
  <w:style w:type="paragraph" w:styleId="ab">
    <w:name w:val="footer"/>
    <w:basedOn w:val="a"/>
    <w:link w:val="ac"/>
    <w:uiPriority w:val="99"/>
    <w:unhideWhenUsed/>
    <w:rsid w:val="00823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823F1E"/>
  </w:style>
  <w:style w:type="character" w:customStyle="1" w:styleId="ad">
    <w:name w:val="ข้อความบอลลูน อักขระ"/>
    <w:basedOn w:val="a0"/>
    <w:link w:val="ae"/>
    <w:uiPriority w:val="99"/>
    <w:semiHidden/>
    <w:rsid w:val="00823F1E"/>
    <w:rPr>
      <w:rFonts w:ascii="Segoe UI" w:hAnsi="Segoe UI" w:cs="Angsana New"/>
      <w:sz w:val="18"/>
      <w:szCs w:val="22"/>
    </w:rPr>
  </w:style>
  <w:style w:type="paragraph" w:styleId="ae">
    <w:name w:val="Balloon Text"/>
    <w:basedOn w:val="a"/>
    <w:link w:val="ad"/>
    <w:uiPriority w:val="99"/>
    <w:semiHidden/>
    <w:unhideWhenUsed/>
    <w:rsid w:val="00823F1E"/>
    <w:pPr>
      <w:spacing w:after="0" w:line="240" w:lineRule="auto"/>
    </w:pPr>
    <w:rPr>
      <w:rFonts w:ascii="Segoe UI" w:hAnsi="Segoe UI" w:cs="Angsana New"/>
      <w:sz w:val="18"/>
      <w:szCs w:val="22"/>
    </w:rPr>
  </w:style>
  <w:style w:type="paragraph" w:styleId="af">
    <w:name w:val="Normal (Web)"/>
    <w:basedOn w:val="a"/>
    <w:uiPriority w:val="99"/>
    <w:unhideWhenUsed/>
    <w:rsid w:val="00823F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f0">
    <w:name w:val="ข้อความข้อคิดเห็น อักขระ"/>
    <w:basedOn w:val="a0"/>
    <w:link w:val="af1"/>
    <w:uiPriority w:val="99"/>
    <w:semiHidden/>
    <w:rsid w:val="00823F1E"/>
    <w:rPr>
      <w:sz w:val="20"/>
      <w:szCs w:val="25"/>
    </w:rPr>
  </w:style>
  <w:style w:type="paragraph" w:styleId="af1">
    <w:name w:val="annotation text"/>
    <w:basedOn w:val="a"/>
    <w:link w:val="af0"/>
    <w:uiPriority w:val="99"/>
    <w:semiHidden/>
    <w:unhideWhenUsed/>
    <w:rsid w:val="00823F1E"/>
    <w:pPr>
      <w:spacing w:line="240" w:lineRule="auto"/>
    </w:pPr>
    <w:rPr>
      <w:sz w:val="20"/>
      <w:szCs w:val="25"/>
    </w:rPr>
  </w:style>
  <w:style w:type="character" w:customStyle="1" w:styleId="af2">
    <w:name w:val="ชื่อเรื่องของข้อคิดเห็น อักขระ"/>
    <w:basedOn w:val="af0"/>
    <w:link w:val="af3"/>
    <w:uiPriority w:val="99"/>
    <w:semiHidden/>
    <w:rsid w:val="00823F1E"/>
    <w:rPr>
      <w:b/>
      <w:bCs/>
      <w:sz w:val="20"/>
      <w:szCs w:val="25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823F1E"/>
    <w:rPr>
      <w:b/>
      <w:bCs/>
    </w:rPr>
  </w:style>
  <w:style w:type="character" w:customStyle="1" w:styleId="fontstyle01">
    <w:name w:val="fontstyle01"/>
    <w:basedOn w:val="a0"/>
    <w:rsid w:val="00823F1E"/>
    <w:rPr>
      <w:rFonts w:ascii="THSarabunIT๙-Bold" w:hAnsi="THSarabunIT๙-Bold" w:hint="default"/>
      <w:b/>
      <w:bCs/>
      <w:i w:val="0"/>
      <w:iCs w:val="0"/>
      <w:color w:val="000000"/>
      <w:sz w:val="32"/>
      <w:szCs w:val="32"/>
    </w:rPr>
  </w:style>
  <w:style w:type="paragraph" w:customStyle="1" w:styleId="af4">
    <w:basedOn w:val="a"/>
    <w:next w:val="a3"/>
    <w:uiPriority w:val="34"/>
    <w:qFormat/>
    <w:rsid w:val="00E346FB"/>
    <w:pPr>
      <w:spacing w:line="259" w:lineRule="auto"/>
      <w:ind w:left="720"/>
      <w:contextualSpacing/>
    </w:pPr>
    <w:rPr>
      <w:rFonts w:ascii="Calibri" w:eastAsia="Calibri" w:hAnsi="Calibri" w:cs="Cordia New"/>
    </w:rPr>
  </w:style>
  <w:style w:type="paragraph" w:customStyle="1" w:styleId="bbc-4t6siu">
    <w:name w:val="bbc-4t6siu"/>
    <w:basedOn w:val="a"/>
    <w:rsid w:val="00A45E7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numbering" w:customStyle="1" w:styleId="11">
    <w:name w:val="ไม่มีรายการ1"/>
    <w:next w:val="a2"/>
    <w:uiPriority w:val="99"/>
    <w:semiHidden/>
    <w:unhideWhenUsed/>
    <w:rsid w:val="00E346FB"/>
  </w:style>
  <w:style w:type="paragraph" w:styleId="af5">
    <w:name w:val="Title"/>
    <w:basedOn w:val="a"/>
    <w:link w:val="af6"/>
    <w:qFormat/>
    <w:rsid w:val="00E346FB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6">
    <w:name w:val="ชื่อเรื่อง อักขระ"/>
    <w:basedOn w:val="a0"/>
    <w:link w:val="af5"/>
    <w:rsid w:val="00E346F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pple-converted-space">
    <w:name w:val="apple-converted-space"/>
    <w:rsid w:val="00E346FB"/>
  </w:style>
  <w:style w:type="table" w:customStyle="1" w:styleId="12">
    <w:name w:val="เส้นตาราง1"/>
    <w:basedOn w:val="a1"/>
    <w:next w:val="a5"/>
    <w:uiPriority w:val="39"/>
    <w:rsid w:val="00E346F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ypena">
    <w:name w:val="oypena"/>
    <w:rsid w:val="00E346FB"/>
  </w:style>
  <w:style w:type="character" w:styleId="af7">
    <w:name w:val="Emphasis"/>
    <w:basedOn w:val="a0"/>
    <w:uiPriority w:val="20"/>
    <w:qFormat/>
    <w:rsid w:val="00A234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2024-02-19T09:37:00Z</cp:lastPrinted>
  <dcterms:created xsi:type="dcterms:W3CDTF">2024-02-19T09:36:00Z</dcterms:created>
  <dcterms:modified xsi:type="dcterms:W3CDTF">2024-02-19T09:39:00Z</dcterms:modified>
</cp:coreProperties>
</file>